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87087" w:rsidRPr="00D87087" w:rsidTr="00D87087">
        <w:trPr>
          <w:jc w:val="center"/>
        </w:trPr>
        <w:tc>
          <w:tcPr>
            <w:tcW w:w="0" w:type="auto"/>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4"/>
                  </w:tblGrid>
                  <w:tr w:rsidR="00D87087" w:rsidRPr="00D87087">
                    <w:trPr>
                      <w:jc w:val="center"/>
                    </w:trPr>
                    <w:tc>
                      <w:tcPr>
                        <w:tcW w:w="4500" w:type="dxa"/>
                        <w:vAlign w:val="center"/>
                        <w:hideMark/>
                      </w:tcPr>
                      <w:p w:rsidR="00D87087" w:rsidRPr="00D87087" w:rsidRDefault="00D87087" w:rsidP="00D8708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2860040" cy="1236345"/>
                              <wp:effectExtent l="0" t="0" r="0" b="1905"/>
                              <wp:docPr id="3" name="Picture 3" descr="http://zvin.mjt.lu/img/zvin/b/xxto/2h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in.mjt.lu/img/zvin/b/xxto/2hy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236345"/>
                                      </a:xfrm>
                                      <a:prstGeom prst="rect">
                                        <a:avLst/>
                                      </a:prstGeom>
                                      <a:noFill/>
                                      <a:ln>
                                        <a:noFill/>
                                      </a:ln>
                                    </pic:spPr>
                                  </pic:pic>
                                </a:graphicData>
                              </a:graphic>
                            </wp:inline>
                          </w:drawing>
                        </w:r>
                      </w:p>
                    </w:tc>
                  </w:tr>
                </w:tbl>
                <w:p w:rsidR="00D87087" w:rsidRPr="00D87087" w:rsidRDefault="00D87087" w:rsidP="00D87087">
                  <w:pPr>
                    <w:spacing w:after="0" w:line="240" w:lineRule="auto"/>
                    <w:jc w:val="center"/>
                    <w:rPr>
                      <w:rFonts w:ascii="Times New Roman" w:eastAsia="Times New Roman" w:hAnsi="Times New Roman" w:cs="Times New Roman"/>
                      <w:sz w:val="2"/>
                      <w:szCs w:val="2"/>
                      <w:lang w:val="en-GB" w:eastAsia="en-GB"/>
                    </w:rPr>
                  </w:pPr>
                </w:p>
              </w:tc>
            </w:tr>
          </w:tbl>
          <w:p w:rsidR="00D87087" w:rsidRPr="00D87087" w:rsidRDefault="00D87087" w:rsidP="00D87087">
            <w:pPr>
              <w:spacing w:after="0" w:line="0" w:lineRule="atLeast"/>
              <w:textAlignment w:val="top"/>
              <w:rPr>
                <w:rFonts w:ascii="Times New Roman" w:eastAsia="Times New Roman" w:hAnsi="Times New Roman" w:cs="Times New Roman"/>
                <w:vanish/>
                <w:sz w:val="20"/>
                <w:szCs w:val="20"/>
                <w:lang w:val="en-GB" w:eastAsia="en-GB"/>
              </w:rPr>
            </w:pPr>
          </w:p>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tcMar>
                    <w:top w:w="975" w:type="dxa"/>
                    <w:left w:w="375" w:type="dxa"/>
                    <w:bottom w:w="0" w:type="dxa"/>
                    <w:right w:w="375" w:type="dxa"/>
                  </w:tcMar>
                  <w:vAlign w:val="center"/>
                  <w:hideMark/>
                </w:tcPr>
                <w:p w:rsidR="00D87087" w:rsidRPr="00D87087" w:rsidRDefault="00D87087" w:rsidP="00D87087">
                  <w:pPr>
                    <w:spacing w:before="150" w:after="150" w:line="270" w:lineRule="atLeast"/>
                    <w:jc w:val="right"/>
                    <w:rPr>
                      <w:rFonts w:ascii="Helvetica" w:eastAsia="Times New Roman" w:hAnsi="Helvetica" w:cs="Helvetica"/>
                      <w:color w:val="000000"/>
                      <w:sz w:val="20"/>
                      <w:szCs w:val="20"/>
                      <w:lang w:val="en-GB" w:eastAsia="en-GB"/>
                    </w:rPr>
                  </w:pPr>
                  <w:r w:rsidRPr="00D87087">
                    <w:rPr>
                      <w:rFonts w:ascii="Helvetica" w:eastAsia="Times New Roman" w:hAnsi="Helvetica" w:cs="Helvetica"/>
                      <w:color w:val="000000"/>
                      <w:sz w:val="27"/>
                      <w:szCs w:val="27"/>
                      <w:lang w:bidi="et-EE"/>
                    </w:rPr>
                    <w:t> </w:t>
                  </w:r>
                  <w:r w:rsidRPr="00D87087">
                    <w:rPr>
                      <w:rFonts w:ascii="Arial Black" w:eastAsia="Times New Roman" w:hAnsi="Arial Black" w:cs="Helvetica"/>
                      <w:color w:val="878484"/>
                      <w:sz w:val="21"/>
                      <w:szCs w:val="21"/>
                      <w:lang w:bidi="et-EE"/>
                    </w:rPr>
                    <w:t>PRESSITEADE</w:t>
                  </w:r>
                  <w:r w:rsidRPr="00D87087">
                    <w:rPr>
                      <w:rFonts w:ascii="Arial Black" w:eastAsia="Times New Roman" w:hAnsi="Arial Black" w:cs="Helvetica"/>
                      <w:color w:val="878484"/>
                      <w:sz w:val="21"/>
                      <w:szCs w:val="21"/>
                      <w:lang w:bidi="et-EE"/>
                    </w:rPr>
                    <w:br/>
                  </w:r>
                  <w:r w:rsidRPr="00D87087">
                    <w:rPr>
                      <w:rFonts w:ascii="Arial Black" w:eastAsia="Times New Roman" w:hAnsi="Arial Black" w:cs="Helvetica"/>
                      <w:color w:val="E30613"/>
                      <w:sz w:val="18"/>
                      <w:szCs w:val="18"/>
                      <w:lang w:bidi="et-EE"/>
                    </w:rPr>
                    <w:t>21. jaanuar 2019</w:t>
                  </w:r>
                </w:p>
              </w:tc>
            </w:tr>
          </w:tbl>
          <w:p w:rsidR="00D87087" w:rsidRPr="00D87087" w:rsidRDefault="00D87087" w:rsidP="00D87087">
            <w:pPr>
              <w:spacing w:after="0" w:line="0" w:lineRule="atLeast"/>
              <w:textAlignment w:val="top"/>
              <w:rPr>
                <w:rFonts w:ascii="Times New Roman" w:eastAsia="Times New Roman" w:hAnsi="Times New Roman" w:cs="Times New Roman"/>
                <w:sz w:val="20"/>
                <w:szCs w:val="20"/>
                <w:lang w:val="en-GB" w:eastAsia="en-GB"/>
              </w:rPr>
            </w:pPr>
          </w:p>
        </w:tc>
      </w:tr>
      <w:tr w:rsidR="00D87087" w:rsidRPr="00D87087" w:rsidTr="00D87087">
        <w:tblPrEx>
          <w:shd w:val="clear" w:color="auto" w:fill="auto"/>
        </w:tblPrEx>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tcMar>
                    <w:top w:w="0" w:type="dxa"/>
                    <w:left w:w="375" w:type="dxa"/>
                    <w:bottom w:w="0" w:type="dxa"/>
                    <w:right w:w="375" w:type="dxa"/>
                  </w:tcMar>
                  <w:vAlign w:val="center"/>
                  <w:hideMark/>
                </w:tcPr>
                <w:p w:rsidR="00D87087" w:rsidRPr="00AF3E04" w:rsidRDefault="00D87087" w:rsidP="00D87087">
                  <w:pPr>
                    <w:spacing w:before="150" w:after="150" w:line="270" w:lineRule="atLeast"/>
                    <w:jc w:val="center"/>
                    <w:rPr>
                      <w:rFonts w:ascii="Helvetica" w:eastAsia="Times New Roman" w:hAnsi="Helvetica" w:cs="Helvetica"/>
                      <w:color w:val="000000"/>
                      <w:sz w:val="20"/>
                      <w:szCs w:val="20"/>
                      <w:lang w:val="fi-FI" w:eastAsia="en-GB"/>
                    </w:rPr>
                  </w:pPr>
                  <w:r w:rsidRPr="00D87087">
                    <w:rPr>
                      <w:rFonts w:ascii="Arial Black" w:eastAsia="Times New Roman" w:hAnsi="Arial Black" w:cs="Helvetica"/>
                      <w:color w:val="878484"/>
                      <w:sz w:val="30"/>
                      <w:szCs w:val="30"/>
                      <w:lang w:bidi="et-EE"/>
                    </w:rPr>
                    <w:t>Maailma esimene UNESCO UIA Maailma Arhitektuuripealinn</w:t>
                  </w:r>
                </w:p>
                <w:p w:rsidR="00D87087" w:rsidRPr="00D87087" w:rsidRDefault="00D87087" w:rsidP="00D87087">
                  <w:pPr>
                    <w:spacing w:before="150" w:after="150" w:line="270" w:lineRule="atLeast"/>
                    <w:jc w:val="center"/>
                    <w:rPr>
                      <w:rFonts w:ascii="Helvetica" w:eastAsia="Times New Roman" w:hAnsi="Helvetica" w:cs="Helvetica"/>
                      <w:color w:val="000000"/>
                      <w:sz w:val="20"/>
                      <w:szCs w:val="20"/>
                      <w:lang w:val="en-GB" w:eastAsia="en-GB"/>
                    </w:rPr>
                  </w:pPr>
                  <w:r w:rsidRPr="00D87087">
                    <w:rPr>
                      <w:rFonts w:ascii="Arial Black" w:eastAsia="Times New Roman" w:hAnsi="Arial Black" w:cs="Helvetica"/>
                      <w:color w:val="E30613"/>
                      <w:sz w:val="27"/>
                      <w:szCs w:val="27"/>
                      <w:lang w:bidi="et-EE"/>
                    </w:rPr>
                    <w:t>Rio de Janeiro</w:t>
                  </w:r>
                </w:p>
              </w:tc>
            </w:tr>
          </w:tbl>
          <w:p w:rsidR="00D87087" w:rsidRPr="00D87087" w:rsidRDefault="00D87087" w:rsidP="00D87087">
            <w:pPr>
              <w:spacing w:after="0" w:line="240" w:lineRule="auto"/>
              <w:textAlignment w:val="top"/>
              <w:rPr>
                <w:rFonts w:ascii="Times New Roman" w:eastAsia="Times New Roman" w:hAnsi="Times New Roman" w:cs="Times New Roman"/>
                <w:sz w:val="20"/>
                <w:szCs w:val="20"/>
                <w:lang w:val="en-GB" w:eastAsia="en-GB"/>
              </w:rPr>
            </w:pPr>
          </w:p>
        </w:tc>
      </w:tr>
    </w:tbl>
    <w:p w:rsidR="00D87087" w:rsidRPr="00D87087" w:rsidRDefault="00D87087" w:rsidP="00D87087">
      <w:pPr>
        <w:spacing w:after="0" w:line="240" w:lineRule="auto"/>
        <w:rPr>
          <w:rFonts w:ascii="Times New Roman" w:eastAsia="Times New Roman" w:hAnsi="Times New Roman" w:cs="Times New Roman"/>
          <w:vanish/>
          <w:color w:val="000000"/>
          <w:sz w:val="27"/>
          <w:szCs w:val="27"/>
          <w:lang w:val="en-GB" w:eastAsia="en-GB"/>
        </w:rPr>
      </w:pPr>
    </w:p>
    <w:tbl>
      <w:tblPr>
        <w:tblW w:w="9000" w:type="dxa"/>
        <w:jc w:val="center"/>
        <w:tblCellMar>
          <w:left w:w="0" w:type="dxa"/>
          <w:right w:w="0" w:type="dxa"/>
        </w:tblCellMar>
        <w:tblLook w:val="04A0" w:firstRow="1" w:lastRow="0" w:firstColumn="1" w:lastColumn="0" w:noHBand="0" w:noVBand="1"/>
      </w:tblPr>
      <w:tblGrid>
        <w:gridCol w:w="9000"/>
      </w:tblGrid>
      <w:tr w:rsidR="00D87087" w:rsidRPr="00D87087" w:rsidTr="00D8708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D87087" w:rsidRPr="00D87087">
                    <w:trPr>
                      <w:jc w:val="center"/>
                    </w:trPr>
                    <w:tc>
                      <w:tcPr>
                        <w:tcW w:w="9000" w:type="dxa"/>
                        <w:vAlign w:val="center"/>
                        <w:hideMark/>
                      </w:tcPr>
                      <w:p w:rsidR="00D87087" w:rsidRPr="00D87087" w:rsidRDefault="00D87087" w:rsidP="00D8708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5713095" cy="3811270"/>
                              <wp:effectExtent l="0" t="0" r="1905" b="0"/>
                              <wp:docPr id="2" name="Picture 2" descr="http://zvin.mjt.lu/tplimg/zvin/b/q6vh/lxg3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vin.mjt.lu/tplimg/zvin/b/q6vh/lxg3w.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3811270"/>
                                      </a:xfrm>
                                      <a:prstGeom prst="rect">
                                        <a:avLst/>
                                      </a:prstGeom>
                                      <a:noFill/>
                                      <a:ln>
                                        <a:noFill/>
                                      </a:ln>
                                    </pic:spPr>
                                  </pic:pic>
                                </a:graphicData>
                              </a:graphic>
                            </wp:inline>
                          </w:drawing>
                        </w:r>
                      </w:p>
                    </w:tc>
                  </w:tr>
                </w:tbl>
                <w:p w:rsidR="00D87087" w:rsidRPr="00D87087" w:rsidRDefault="00D87087" w:rsidP="00D87087">
                  <w:pPr>
                    <w:spacing w:after="0" w:line="240" w:lineRule="auto"/>
                    <w:jc w:val="center"/>
                    <w:rPr>
                      <w:rFonts w:ascii="Times New Roman" w:eastAsia="Times New Roman" w:hAnsi="Times New Roman" w:cs="Times New Roman"/>
                      <w:sz w:val="2"/>
                      <w:szCs w:val="2"/>
                      <w:lang w:val="en-GB" w:eastAsia="en-GB"/>
                    </w:rPr>
                  </w:pPr>
                </w:p>
              </w:tc>
            </w:tr>
          </w:tbl>
          <w:p w:rsidR="00D87087" w:rsidRPr="00D87087" w:rsidRDefault="00D87087" w:rsidP="00D87087">
            <w:pPr>
              <w:spacing w:after="0" w:line="240" w:lineRule="auto"/>
              <w:textAlignment w:val="top"/>
              <w:rPr>
                <w:rFonts w:ascii="Times New Roman" w:eastAsia="Times New Roman" w:hAnsi="Times New Roman" w:cs="Times New Roman"/>
                <w:sz w:val="20"/>
                <w:szCs w:val="20"/>
                <w:lang w:val="en-GB" w:eastAsia="en-GB"/>
              </w:rPr>
            </w:pPr>
          </w:p>
        </w:tc>
        <w:bookmarkStart w:id="0" w:name="_GoBack"/>
        <w:bookmarkEnd w:id="0"/>
      </w:tr>
      <w:tr w:rsidR="00D87087" w:rsidRPr="00D87087" w:rsidTr="00D8708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shd w:val="clear" w:color="auto" w:fill="898989"/>
                  <w:vAlign w:val="center"/>
                  <w:hideMark/>
                </w:tcPr>
                <w:p w:rsidR="00D87087" w:rsidRPr="00AF3E04" w:rsidRDefault="000C50E8" w:rsidP="00AF3E04">
                  <w:pPr>
                    <w:spacing w:before="150" w:after="150" w:line="60" w:lineRule="atLeast"/>
                    <w:ind w:left="129"/>
                    <w:rPr>
                      <w:rFonts w:ascii="Helvetica" w:eastAsia="Times New Roman" w:hAnsi="Helvetica" w:cs="Helvetica"/>
                      <w:color w:val="000000"/>
                      <w:sz w:val="20"/>
                      <w:szCs w:val="20"/>
                      <w:lang w:val="es-AR" w:eastAsia="en-GB"/>
                    </w:rPr>
                  </w:pPr>
                  <w:r>
                    <w:rPr>
                      <w:rFonts w:ascii="Helvetica" w:eastAsia="Times New Roman" w:hAnsi="Helvetica" w:cs="Helvetica"/>
                      <w:b/>
                      <w:i/>
                      <w:color w:val="FFFFFF"/>
                      <w:sz w:val="15"/>
                      <w:szCs w:val="15"/>
                      <w:lang w:bidi="et-EE"/>
                    </w:rPr>
                    <w:t>Instituto de Arquitetos do Brasil, Rio de Janeiro linna ja Rahvusvahelise Arhitektide Liidu esindajad</w:t>
                  </w:r>
                </w:p>
              </w:tc>
            </w:tr>
          </w:tbl>
          <w:p w:rsidR="00D87087" w:rsidRPr="00AF3E04" w:rsidRDefault="00D87087" w:rsidP="00D87087">
            <w:pPr>
              <w:spacing w:after="0" w:line="240" w:lineRule="auto"/>
              <w:textAlignment w:val="top"/>
              <w:rPr>
                <w:rFonts w:ascii="Times New Roman" w:eastAsia="Times New Roman" w:hAnsi="Times New Roman" w:cs="Times New Roman"/>
                <w:sz w:val="20"/>
                <w:szCs w:val="20"/>
                <w:lang w:val="es-AR" w:eastAsia="en-GB"/>
              </w:rPr>
            </w:pPr>
          </w:p>
        </w:tc>
      </w:tr>
    </w:tbl>
    <w:p w:rsidR="00D87087" w:rsidRPr="00AF3E04" w:rsidRDefault="00D87087" w:rsidP="00D87087">
      <w:pPr>
        <w:shd w:val="clear" w:color="auto" w:fill="FFFFFF"/>
        <w:spacing w:after="0" w:line="240" w:lineRule="auto"/>
        <w:rPr>
          <w:rFonts w:ascii="Times New Roman" w:eastAsia="Times New Roman" w:hAnsi="Times New Roman" w:cs="Times New Roman"/>
          <w:vanish/>
          <w:color w:val="000000"/>
          <w:sz w:val="27"/>
          <w:szCs w:val="27"/>
          <w:lang w:val="es-AR" w:eastAsia="en-GB"/>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87087" w:rsidRPr="00D87087" w:rsidTr="00D8708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vAlign w:val="center"/>
                  <w:hideMark/>
                </w:tcPr>
                <w:p w:rsidR="00D87087" w:rsidRPr="00AF3E04" w:rsidRDefault="00D87087" w:rsidP="00D87087">
                  <w:pPr>
                    <w:spacing w:before="150" w:after="150" w:line="330" w:lineRule="atLeast"/>
                    <w:jc w:val="both"/>
                    <w:rPr>
                      <w:rFonts w:ascii="Helvetica" w:eastAsia="Times New Roman" w:hAnsi="Helvetica" w:cs="Helvetica"/>
                      <w:color w:val="000000"/>
                      <w:sz w:val="20"/>
                      <w:szCs w:val="20"/>
                      <w:lang w:val="es-AR" w:eastAsia="en-GB"/>
                    </w:rPr>
                  </w:pPr>
                  <w:r w:rsidRPr="00D87087">
                    <w:rPr>
                      <w:rFonts w:ascii="Helvetica" w:eastAsia="Times New Roman" w:hAnsi="Helvetica" w:cs="Helvetica"/>
                      <w:color w:val="000000"/>
                      <w:sz w:val="20"/>
                      <w:szCs w:val="20"/>
                      <w:lang w:bidi="et-EE"/>
                    </w:rPr>
                    <w:t>UNESCO peadirektor Audrey Azoulay teatas reedel, 18. jaanuaril UNESCO peakontoris Rio de Janeiro linnapea Marcello Crivella ja Rahvusvahelise Arhitektide Liidu (UIA) presidendi Thomas Vonier juuresolekul, et Rio de Janeiro on 2020. aastal UNESCO UIA Maailma Arhitektuuripealinn.</w:t>
                  </w:r>
                </w:p>
                <w:p w:rsidR="00D87087" w:rsidRPr="00AF3E04" w:rsidRDefault="00D87087" w:rsidP="00D87087">
                  <w:pPr>
                    <w:spacing w:before="150" w:after="150" w:line="330" w:lineRule="atLeast"/>
                    <w:jc w:val="both"/>
                    <w:rPr>
                      <w:rFonts w:ascii="Helvetica" w:eastAsia="Times New Roman" w:hAnsi="Helvetica" w:cs="Helvetica"/>
                      <w:color w:val="000000"/>
                      <w:sz w:val="20"/>
                      <w:szCs w:val="20"/>
                      <w:lang w:val="fi-FI" w:eastAsia="en-GB"/>
                    </w:rPr>
                  </w:pPr>
                  <w:r w:rsidRPr="00D87087">
                    <w:rPr>
                      <w:rFonts w:ascii="Helvetica" w:eastAsia="Times New Roman" w:hAnsi="Helvetica" w:cs="Helvetica"/>
                      <w:color w:val="000000"/>
                      <w:sz w:val="20"/>
                      <w:szCs w:val="20"/>
                      <w:lang w:bidi="et-EE"/>
                    </w:rPr>
                    <w:lastRenderedPageBreak/>
                    <w:t>Vastavalt UNESCO hiljutisele partnerlusleppele UIA-ga, määrab UNESCO Maailma Arhitektuuripealinnu, et need võõrustaksid UIA Maailmakongresse. Maailma Arhitektuuripealinnast saab seega rahvusvaheline foorum kiiret lahendust vajavatele globaalsetele väljakutsetele kultuuri, pärandi, linnaplaneerimise ja arhitektuuri vallas.</w:t>
                  </w:r>
                </w:p>
                <w:p w:rsidR="00D87087" w:rsidRPr="00AF3E04" w:rsidRDefault="00D87087" w:rsidP="00D87087">
                  <w:pPr>
                    <w:spacing w:before="150" w:after="150" w:line="330" w:lineRule="atLeast"/>
                    <w:jc w:val="both"/>
                    <w:rPr>
                      <w:rFonts w:ascii="Helvetica" w:eastAsia="Times New Roman" w:hAnsi="Helvetica" w:cs="Helvetica"/>
                      <w:color w:val="000000"/>
                      <w:sz w:val="20"/>
                      <w:szCs w:val="20"/>
                      <w:lang w:val="fi-FI" w:eastAsia="en-GB"/>
                    </w:rPr>
                  </w:pPr>
                  <w:r w:rsidRPr="00D87087">
                    <w:rPr>
                      <w:rFonts w:ascii="Helvetica" w:eastAsia="Times New Roman" w:hAnsi="Helvetica" w:cs="Helvetica"/>
                      <w:color w:val="000000"/>
                      <w:sz w:val="20"/>
                      <w:szCs w:val="20"/>
                      <w:lang w:bidi="et-EE"/>
                    </w:rPr>
                    <w:t>Esimese Maailma Arhitektuuripealinnana võõrustab Rio de Janeiro mitmete ürituste seeriaid koos erifookusega tutvustada rahvusvahelise leppe 11. eesmärki 2030 säästva arengu kavas: „Muuta linnad ja inimasulad kaasavaks, turvaliseks, kaasavaks ja jätkusuutlikuks.“</w:t>
                  </w:r>
                </w:p>
                <w:p w:rsidR="00D87087" w:rsidRPr="00AF3E04" w:rsidRDefault="00D87087" w:rsidP="00D87087">
                  <w:pPr>
                    <w:spacing w:before="150" w:after="150" w:line="330" w:lineRule="atLeast"/>
                    <w:jc w:val="both"/>
                    <w:rPr>
                      <w:rFonts w:ascii="Helvetica" w:eastAsia="Times New Roman" w:hAnsi="Helvetica" w:cs="Helvetica"/>
                      <w:color w:val="000000"/>
                      <w:sz w:val="20"/>
                      <w:szCs w:val="20"/>
                      <w:lang w:val="fi-FI" w:eastAsia="en-GB"/>
                    </w:rPr>
                  </w:pPr>
                  <w:r w:rsidRPr="00D87087">
                    <w:rPr>
                      <w:rFonts w:ascii="Helvetica" w:eastAsia="Times New Roman" w:hAnsi="Helvetica" w:cs="Helvetica"/>
                      <w:color w:val="000000"/>
                      <w:sz w:val="20"/>
                      <w:szCs w:val="20"/>
                      <w:lang w:bidi="et-EE"/>
                    </w:rPr>
                    <w:t>UNESCO, UIA ja kohalikud institutsioonid organiseerivad tegevusi, et tutvustada projekte, mis hõlmavad arhitekte, linnaplaneerijaid, poliitikakujundajaid, sotsiaalseid institutsioone, kunsti- ja kultuurisektorit ja üldsust loovas keskkonnas, mis on avatud dialoogile, arutelule ja innovatsioonile.</w:t>
                  </w:r>
                </w:p>
              </w:tc>
            </w:tr>
          </w:tbl>
          <w:p w:rsidR="00D87087" w:rsidRPr="00AF3E04" w:rsidRDefault="00D87087" w:rsidP="00D87087">
            <w:pPr>
              <w:spacing w:after="0" w:line="240" w:lineRule="auto"/>
              <w:textAlignment w:val="center"/>
              <w:rPr>
                <w:rFonts w:ascii="Times New Roman" w:eastAsia="Times New Roman" w:hAnsi="Times New Roman" w:cs="Times New Roman"/>
                <w:sz w:val="20"/>
                <w:szCs w:val="20"/>
                <w:lang w:val="fi-FI" w:eastAsia="en-GB"/>
              </w:rPr>
            </w:pPr>
          </w:p>
        </w:tc>
      </w:tr>
      <w:tr w:rsidR="00D87087" w:rsidRPr="00D87087" w:rsidTr="00D87087">
        <w:tblPrEx>
          <w:shd w:val="clear" w:color="auto" w:fill="auto"/>
        </w:tblPrEx>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vAlign w:val="center"/>
                  <w:hideMark/>
                </w:tcPr>
                <w:p w:rsidR="00D87087" w:rsidRPr="00AF3E04" w:rsidRDefault="00D87087" w:rsidP="00D87087">
                  <w:pPr>
                    <w:spacing w:after="0" w:line="240" w:lineRule="auto"/>
                    <w:rPr>
                      <w:rFonts w:ascii="Times New Roman" w:eastAsia="Times New Roman" w:hAnsi="Times New Roman" w:cs="Times New Roman"/>
                      <w:sz w:val="2"/>
                      <w:szCs w:val="2"/>
                      <w:lang w:val="fi-FI" w:eastAsia="en-GB"/>
                    </w:rPr>
                  </w:pPr>
                </w:p>
              </w:tc>
            </w:tr>
            <w:tr w:rsidR="00D87087" w:rsidRPr="00D87087">
              <w:tc>
                <w:tcPr>
                  <w:tcW w:w="0" w:type="auto"/>
                  <w:vAlign w:val="center"/>
                  <w:hideMark/>
                </w:tcPr>
                <w:p w:rsidR="00D87087" w:rsidRPr="00AF3E04" w:rsidRDefault="00D87087" w:rsidP="000C50E8">
                  <w:pPr>
                    <w:spacing w:before="150" w:after="150" w:line="255" w:lineRule="atLeast"/>
                    <w:jc w:val="both"/>
                    <w:rPr>
                      <w:rFonts w:ascii="Helvetica" w:eastAsia="Times New Roman" w:hAnsi="Helvetica" w:cs="Helvetica"/>
                      <w:color w:val="000000"/>
                      <w:sz w:val="20"/>
                      <w:szCs w:val="20"/>
                      <w:lang w:val="fi-FI" w:eastAsia="en-GB"/>
                    </w:rPr>
                  </w:pPr>
                  <w:r w:rsidRPr="00D87087">
                    <w:rPr>
                      <w:rFonts w:ascii="Helvetica" w:eastAsia="Times New Roman" w:hAnsi="Helvetica" w:cs="Helvetica"/>
                      <w:i/>
                      <w:color w:val="000000"/>
                      <w:sz w:val="17"/>
                      <w:szCs w:val="17"/>
                      <w:lang w:bidi="et-EE"/>
                    </w:rPr>
                    <w:t xml:space="preserve">Rahvusvaheline Arhitektide Liit (UIA) on Pariisis asuv rahvusvaheline valitsusväline organisatsioon. 1948. aastal asutatud organisatsioon on ainus, mis esindab arhitekte üle maailma ning teeb tööd nende </w:t>
                  </w:r>
                  <w:r w:rsidRPr="00D87087">
                    <w:rPr>
                      <w:rFonts w:ascii="Helvetica" w:eastAsia="Times New Roman" w:hAnsi="Helvetica" w:cs="Helvetica"/>
                      <w:i/>
                      <w:color w:val="000000"/>
                      <w:sz w:val="17"/>
                      <w:szCs w:val="17"/>
                      <w:u w:val="single"/>
                      <w:lang w:bidi="et-EE"/>
                    </w:rPr>
                    <w:t>ühendamise</w:t>
                  </w:r>
                  <w:r w:rsidRPr="00D87087">
                    <w:rPr>
                      <w:rFonts w:ascii="Helvetica" w:eastAsia="Times New Roman" w:hAnsi="Helvetica" w:cs="Helvetica"/>
                      <w:i/>
                      <w:color w:val="000000"/>
                      <w:sz w:val="17"/>
                      <w:szCs w:val="17"/>
                      <w:lang w:bidi="et-EE"/>
                    </w:rPr>
                    <w:t xml:space="preserve">, avalike ehitus- ja arenduspoliitikate </w:t>
                  </w:r>
                  <w:r w:rsidRPr="00D87087">
                    <w:rPr>
                      <w:rFonts w:ascii="Helvetica" w:eastAsia="Times New Roman" w:hAnsi="Helvetica" w:cs="Helvetica"/>
                      <w:i/>
                      <w:color w:val="000000"/>
                      <w:sz w:val="17"/>
                      <w:szCs w:val="17"/>
                      <w:u w:val="single"/>
                      <w:lang w:bidi="et-EE"/>
                    </w:rPr>
                    <w:t>mõjutamise</w:t>
                  </w:r>
                  <w:r w:rsidRPr="00D87087">
                    <w:rPr>
                      <w:rFonts w:ascii="Helvetica" w:eastAsia="Times New Roman" w:hAnsi="Helvetica" w:cs="Helvetica"/>
                      <w:i/>
                      <w:color w:val="000000"/>
                      <w:sz w:val="17"/>
                      <w:szCs w:val="17"/>
                      <w:lang w:bidi="et-EE"/>
                    </w:rPr>
                    <w:t xml:space="preserve"> ja ühiskonna </w:t>
                  </w:r>
                  <w:r w:rsidRPr="00D87087">
                    <w:rPr>
                      <w:rFonts w:ascii="Helvetica" w:eastAsia="Times New Roman" w:hAnsi="Helvetica" w:cs="Helvetica"/>
                      <w:i/>
                      <w:color w:val="000000"/>
                      <w:sz w:val="17"/>
                      <w:szCs w:val="17"/>
                      <w:u w:val="single"/>
                      <w:lang w:bidi="et-EE"/>
                    </w:rPr>
                    <w:t>vajadustele</w:t>
                  </w:r>
                  <w:r w:rsidRPr="00D87087">
                    <w:rPr>
                      <w:rFonts w:ascii="Helvetica" w:eastAsia="Times New Roman" w:hAnsi="Helvetica" w:cs="Helvetica"/>
                      <w:i/>
                      <w:color w:val="000000"/>
                      <w:sz w:val="17"/>
                      <w:szCs w:val="17"/>
                      <w:lang w:bidi="et-EE"/>
                    </w:rPr>
                    <w:t xml:space="preserve"> vastava kaasaegse arhitektuuriga.</w:t>
                  </w:r>
                </w:p>
              </w:tc>
            </w:tr>
          </w:tbl>
          <w:p w:rsidR="00D87087" w:rsidRPr="00AF3E04" w:rsidRDefault="00D87087" w:rsidP="00D87087">
            <w:pPr>
              <w:spacing w:after="0" w:line="240" w:lineRule="auto"/>
              <w:textAlignment w:val="top"/>
              <w:rPr>
                <w:rFonts w:ascii="Times New Roman" w:eastAsia="Times New Roman" w:hAnsi="Times New Roman" w:cs="Times New Roman"/>
                <w:sz w:val="20"/>
                <w:szCs w:val="20"/>
                <w:lang w:val="fi-FI" w:eastAsia="en-GB"/>
              </w:rPr>
            </w:pPr>
          </w:p>
        </w:tc>
      </w:tr>
    </w:tbl>
    <w:p w:rsidR="00D87087" w:rsidRPr="00AF3E04" w:rsidRDefault="00D87087" w:rsidP="00D87087">
      <w:pPr>
        <w:shd w:val="clear" w:color="auto" w:fill="898989"/>
        <w:spacing w:after="0" w:line="240" w:lineRule="auto"/>
        <w:rPr>
          <w:rFonts w:ascii="Times New Roman" w:eastAsia="Times New Roman" w:hAnsi="Times New Roman" w:cs="Times New Roman"/>
          <w:vanish/>
          <w:color w:val="000000"/>
          <w:sz w:val="27"/>
          <w:szCs w:val="27"/>
          <w:lang w:val="fi-FI" w:eastAsia="en-GB"/>
        </w:rPr>
      </w:pPr>
    </w:p>
    <w:tbl>
      <w:tblPr>
        <w:tblW w:w="9000" w:type="dxa"/>
        <w:jc w:val="center"/>
        <w:shd w:val="clear" w:color="auto" w:fill="898989"/>
        <w:tblCellMar>
          <w:left w:w="0" w:type="dxa"/>
          <w:right w:w="0" w:type="dxa"/>
        </w:tblCellMar>
        <w:tblLook w:val="04A0" w:firstRow="1" w:lastRow="0" w:firstColumn="1" w:lastColumn="0" w:noHBand="0" w:noVBand="1"/>
      </w:tblPr>
      <w:tblGrid>
        <w:gridCol w:w="9000"/>
      </w:tblGrid>
      <w:tr w:rsidR="00D87087" w:rsidRPr="00D87087" w:rsidTr="00D87087">
        <w:trPr>
          <w:jc w:val="center"/>
        </w:trPr>
        <w:tc>
          <w:tcPr>
            <w:tcW w:w="0" w:type="auto"/>
            <w:shd w:val="clear" w:color="auto" w:fill="898989"/>
            <w:tcMar>
              <w:top w:w="150" w:type="dxa"/>
              <w:left w:w="0" w:type="dxa"/>
              <w:bottom w:w="150" w:type="dxa"/>
              <w:right w:w="0" w:type="dxa"/>
            </w:tcMar>
            <w:vAlign w:val="bottom"/>
            <w:hideMark/>
          </w:tcPr>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D87087" w:rsidRPr="00D87087">
                    <w:trPr>
                      <w:jc w:val="center"/>
                    </w:trPr>
                    <w:tc>
                      <w:tcPr>
                        <w:tcW w:w="3750" w:type="dxa"/>
                        <w:vAlign w:val="center"/>
                        <w:hideMark/>
                      </w:tcPr>
                      <w:p w:rsidR="00D87087" w:rsidRPr="00D87087" w:rsidRDefault="00D87087" w:rsidP="00D8708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2377440" cy="1082675"/>
                              <wp:effectExtent l="0" t="0" r="3810" b="3175"/>
                              <wp:docPr id="1" name="Picture 1" descr="http://zvin.mjt.lu/img/zvin/b/vz8/1r5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vin.mjt.lu/img/zvin/b/vz8/1r5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082675"/>
                                      </a:xfrm>
                                      <a:prstGeom prst="rect">
                                        <a:avLst/>
                                      </a:prstGeom>
                                      <a:noFill/>
                                      <a:ln>
                                        <a:noFill/>
                                      </a:ln>
                                    </pic:spPr>
                                  </pic:pic>
                                </a:graphicData>
                              </a:graphic>
                            </wp:inline>
                          </w:drawing>
                        </w:r>
                      </w:p>
                    </w:tc>
                  </w:tr>
                </w:tbl>
                <w:p w:rsidR="00D87087" w:rsidRPr="00D87087" w:rsidRDefault="00D87087" w:rsidP="00D87087">
                  <w:pPr>
                    <w:spacing w:after="0" w:line="240" w:lineRule="auto"/>
                    <w:jc w:val="center"/>
                    <w:rPr>
                      <w:rFonts w:ascii="Times New Roman" w:eastAsia="Times New Roman" w:hAnsi="Times New Roman" w:cs="Times New Roman"/>
                      <w:sz w:val="2"/>
                      <w:szCs w:val="2"/>
                      <w:lang w:val="en-GB" w:eastAsia="en-GB"/>
                    </w:rPr>
                  </w:pPr>
                </w:p>
              </w:tc>
            </w:tr>
          </w:tbl>
          <w:p w:rsidR="00D87087" w:rsidRPr="00D87087" w:rsidRDefault="00D87087" w:rsidP="00D87087">
            <w:pPr>
              <w:spacing w:after="0" w:line="0" w:lineRule="atLeast"/>
              <w:textAlignment w:val="top"/>
              <w:rPr>
                <w:rFonts w:ascii="Times New Roman" w:eastAsia="Times New Roman" w:hAnsi="Times New Roman" w:cs="Times New Roman"/>
                <w:vanish/>
                <w:sz w:val="20"/>
                <w:szCs w:val="20"/>
                <w:lang w:val="en-GB" w:eastAsia="en-GB"/>
              </w:rPr>
            </w:pPr>
          </w:p>
          <w:tbl>
            <w:tblPr>
              <w:tblW w:w="5000" w:type="pct"/>
              <w:tblCellMar>
                <w:left w:w="0" w:type="dxa"/>
                <w:right w:w="0" w:type="dxa"/>
              </w:tblCellMar>
              <w:tblLook w:val="04A0" w:firstRow="1" w:lastRow="0" w:firstColumn="1" w:lastColumn="0" w:noHBand="0" w:noVBand="1"/>
            </w:tblPr>
            <w:tblGrid>
              <w:gridCol w:w="9000"/>
            </w:tblGrid>
            <w:tr w:rsidR="00D87087" w:rsidRPr="00D87087">
              <w:tc>
                <w:tcPr>
                  <w:tcW w:w="0" w:type="auto"/>
                  <w:tcMar>
                    <w:top w:w="375" w:type="dxa"/>
                    <w:left w:w="375" w:type="dxa"/>
                    <w:bottom w:w="0" w:type="dxa"/>
                    <w:right w:w="375" w:type="dxa"/>
                  </w:tcMar>
                  <w:vAlign w:val="center"/>
                  <w:hideMark/>
                </w:tcPr>
                <w:p w:rsidR="00D87087" w:rsidRPr="00AF3E04" w:rsidRDefault="00D87087" w:rsidP="00D87087">
                  <w:pPr>
                    <w:spacing w:before="150" w:after="150" w:line="195" w:lineRule="atLeast"/>
                    <w:rPr>
                      <w:rFonts w:ascii="Helvetica" w:eastAsia="Times New Roman" w:hAnsi="Helvetica" w:cs="Helvetica"/>
                      <w:color w:val="000000"/>
                      <w:sz w:val="20"/>
                      <w:szCs w:val="20"/>
                      <w:lang w:val="fi-FI" w:eastAsia="en-GB"/>
                    </w:rPr>
                  </w:pPr>
                  <w:r w:rsidRPr="00D87087">
                    <w:rPr>
                      <w:rFonts w:ascii="Impact" w:eastAsia="Times New Roman" w:hAnsi="Impact" w:cs="Helvetica"/>
                      <w:color w:val="FFFFFF"/>
                      <w:sz w:val="23"/>
                      <w:szCs w:val="23"/>
                      <w:lang w:bidi="et-EE"/>
                    </w:rPr>
                    <w:t>UIA - RAHVUSVAHELINE ARHITEKTIDE LIIT</w:t>
                  </w:r>
                </w:p>
                <w:p w:rsidR="00D87087" w:rsidRPr="00AF3E04" w:rsidRDefault="00D87087" w:rsidP="00D87087">
                  <w:pPr>
                    <w:spacing w:before="150" w:after="150" w:line="195" w:lineRule="atLeast"/>
                    <w:rPr>
                      <w:rFonts w:ascii="Helvetica" w:eastAsia="Times New Roman" w:hAnsi="Helvetica" w:cs="Helvetica"/>
                      <w:color w:val="000000"/>
                      <w:sz w:val="20"/>
                      <w:szCs w:val="20"/>
                      <w:lang w:val="fi-FI" w:eastAsia="en-GB"/>
                    </w:rPr>
                  </w:pPr>
                  <w:r w:rsidRPr="00D87087">
                    <w:rPr>
                      <w:rFonts w:ascii="Helvetica" w:eastAsia="Times New Roman" w:hAnsi="Helvetica" w:cs="Helvetica"/>
                      <w:color w:val="FFFFFF"/>
                      <w:sz w:val="17"/>
                      <w:szCs w:val="17"/>
                      <w:lang w:bidi="et-EE"/>
                    </w:rPr>
                    <w:t xml:space="preserve">E-post: </w:t>
                  </w:r>
                  <w:hyperlink r:id="rId8" w:tgtFrame="_blank" w:history="1">
                    <w:r w:rsidRPr="00D87087">
                      <w:rPr>
                        <w:rFonts w:ascii="Helvetica" w:eastAsia="Times New Roman" w:hAnsi="Helvetica" w:cs="Helvetica"/>
                        <w:color w:val="FFFFFF"/>
                        <w:sz w:val="17"/>
                        <w:szCs w:val="17"/>
                        <w:u w:val="single"/>
                        <w:lang w:bidi="et-EE"/>
                      </w:rPr>
                      <w:t>news@uia-architectes.org</w:t>
                    </w:r>
                  </w:hyperlink>
                  <w:r w:rsidRPr="00D87087">
                    <w:rPr>
                      <w:rFonts w:ascii="Helvetica" w:eastAsia="Times New Roman" w:hAnsi="Helvetica" w:cs="Helvetica"/>
                      <w:color w:val="FFFFFF"/>
                      <w:sz w:val="17"/>
                      <w:szCs w:val="17"/>
                      <w:lang w:bidi="et-EE"/>
                    </w:rPr>
                    <w:br/>
                    <w:t xml:space="preserve">Veebisait: </w:t>
                  </w:r>
                  <w:hyperlink r:id="rId9" w:tgtFrame="_blank" w:history="1">
                    <w:r w:rsidRPr="00D87087">
                      <w:rPr>
                        <w:rFonts w:ascii="Helvetica" w:eastAsia="Times New Roman" w:hAnsi="Helvetica" w:cs="Helvetica"/>
                        <w:color w:val="FFFFFF"/>
                        <w:sz w:val="17"/>
                        <w:szCs w:val="17"/>
                        <w:u w:val="single"/>
                        <w:lang w:bidi="et-EE"/>
                      </w:rPr>
                      <w:t>www.uia-architectes.org</w:t>
                    </w:r>
                  </w:hyperlink>
                </w:p>
              </w:tc>
            </w:tr>
          </w:tbl>
          <w:p w:rsidR="00D87087" w:rsidRPr="00AF3E04" w:rsidRDefault="00D87087" w:rsidP="00D87087">
            <w:pPr>
              <w:spacing w:after="0" w:line="0" w:lineRule="atLeast"/>
              <w:textAlignment w:val="top"/>
              <w:rPr>
                <w:rFonts w:ascii="Times New Roman" w:eastAsia="Times New Roman" w:hAnsi="Times New Roman" w:cs="Times New Roman"/>
                <w:sz w:val="20"/>
                <w:szCs w:val="20"/>
                <w:lang w:val="fi-FI" w:eastAsia="en-GB"/>
              </w:rPr>
            </w:pPr>
          </w:p>
        </w:tc>
      </w:tr>
    </w:tbl>
    <w:p w:rsidR="002C5998" w:rsidRPr="00AF3E04" w:rsidRDefault="002C5998" w:rsidP="00D87087">
      <w:pPr>
        <w:rPr>
          <w:lang w:val="fi-FI"/>
        </w:rPr>
      </w:pPr>
    </w:p>
    <w:sectPr w:rsidR="002C5998" w:rsidRPr="00AF3E04" w:rsidSect="00D8708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zNrawsDCyMDY0sDBU0lEKTi0uzszPAykwqgUAgFs3eSwAAAA="/>
  </w:docVars>
  <w:rsids>
    <w:rsidRoot w:val="00D87087"/>
    <w:rsid w:val="000C50E8"/>
    <w:rsid w:val="002C5998"/>
    <w:rsid w:val="00AF3E04"/>
    <w:rsid w:val="00D8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0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87087"/>
    <w:rPr>
      <w:color w:val="0000FF"/>
      <w:u w:val="single"/>
    </w:rPr>
  </w:style>
  <w:style w:type="paragraph" w:styleId="BalloonText">
    <w:name w:val="Balloon Text"/>
    <w:basedOn w:val="Normal"/>
    <w:link w:val="BalloonTextChar"/>
    <w:uiPriority w:val="99"/>
    <w:semiHidden/>
    <w:unhideWhenUsed/>
    <w:rsid w:val="00D8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7"/>
    <w:rPr>
      <w:rFonts w:ascii="Tahoma"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0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87087"/>
    <w:rPr>
      <w:color w:val="0000FF"/>
      <w:u w:val="single"/>
    </w:rPr>
  </w:style>
  <w:style w:type="paragraph" w:styleId="BalloonText">
    <w:name w:val="Balloon Text"/>
    <w:basedOn w:val="Normal"/>
    <w:link w:val="BalloonTextChar"/>
    <w:uiPriority w:val="99"/>
    <w:semiHidden/>
    <w:unhideWhenUsed/>
    <w:rsid w:val="00D8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7"/>
    <w:rPr>
      <w:rFonts w:ascii="Tahoma"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2494">
      <w:bodyDiv w:val="1"/>
      <w:marLeft w:val="0"/>
      <w:marRight w:val="0"/>
      <w:marTop w:val="0"/>
      <w:marBottom w:val="0"/>
      <w:divBdr>
        <w:top w:val="none" w:sz="0" w:space="0" w:color="auto"/>
        <w:left w:val="none" w:sz="0" w:space="0" w:color="auto"/>
        <w:bottom w:val="none" w:sz="0" w:space="0" w:color="auto"/>
        <w:right w:val="none" w:sz="0" w:space="0" w:color="auto"/>
      </w:divBdr>
      <w:divsChild>
        <w:div w:id="203059080">
          <w:marLeft w:val="0"/>
          <w:marRight w:val="0"/>
          <w:marTop w:val="0"/>
          <w:marBottom w:val="0"/>
          <w:divBdr>
            <w:top w:val="none" w:sz="0" w:space="0" w:color="auto"/>
            <w:left w:val="none" w:sz="0" w:space="0" w:color="auto"/>
            <w:bottom w:val="none" w:sz="0" w:space="0" w:color="auto"/>
            <w:right w:val="none" w:sz="0" w:space="0" w:color="auto"/>
          </w:divBdr>
        </w:div>
        <w:div w:id="857278875">
          <w:marLeft w:val="0"/>
          <w:marRight w:val="0"/>
          <w:marTop w:val="0"/>
          <w:marBottom w:val="0"/>
          <w:divBdr>
            <w:top w:val="none" w:sz="0" w:space="0" w:color="auto"/>
            <w:left w:val="none" w:sz="0" w:space="0" w:color="auto"/>
            <w:bottom w:val="none" w:sz="0" w:space="0" w:color="auto"/>
            <w:right w:val="none" w:sz="0" w:space="0" w:color="auto"/>
          </w:divBdr>
        </w:div>
        <w:div w:id="1998264940">
          <w:marLeft w:val="0"/>
          <w:marRight w:val="0"/>
          <w:marTop w:val="0"/>
          <w:marBottom w:val="0"/>
          <w:divBdr>
            <w:top w:val="none" w:sz="0" w:space="0" w:color="auto"/>
            <w:left w:val="none" w:sz="0" w:space="0" w:color="auto"/>
            <w:bottom w:val="none" w:sz="0" w:space="0" w:color="auto"/>
            <w:right w:val="none" w:sz="0" w:space="0" w:color="auto"/>
          </w:divBdr>
        </w:div>
        <w:div w:id="5197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uia-architectes.org"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ia-architec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Interlex</dc:creator>
  <cp:lastModifiedBy>Interlex</cp:lastModifiedBy>
  <cp:revision>2</cp:revision>
  <dcterms:created xsi:type="dcterms:W3CDTF">2019-01-24T09:56:00Z</dcterms:created>
  <dcterms:modified xsi:type="dcterms:W3CDTF">2019-01-24T09:56:00Z</dcterms:modified>
</cp:coreProperties>
</file>